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7A" w:rsidRDefault="008F0B67">
      <w:pPr>
        <w:rPr>
          <w:noProof/>
        </w:rPr>
      </w:pPr>
      <w:r>
        <w:rPr>
          <w:noProof/>
        </w:rPr>
        <w:t>Spea</w:t>
      </w:r>
      <w:r w:rsidR="00C60921">
        <w:rPr>
          <w:noProof/>
        </w:rPr>
        <w:t>rman Rho Rank Correlation Coefficeint Test</w:t>
      </w:r>
    </w:p>
    <w:p w:rsidR="00C60921" w:rsidRDefault="00A30B00">
      <w:r w:rsidRPr="008F0B67">
        <w:rPr>
          <w:noProof/>
        </w:rPr>
        <w:drawing>
          <wp:inline distT="0" distB="0" distL="0" distR="0" wp14:anchorId="52A6DC23" wp14:editId="6658126A">
            <wp:extent cx="5943600" cy="1691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00" w:rsidRDefault="00A30B00">
      <w:r w:rsidRPr="00A30B00">
        <w:rPr>
          <w:noProof/>
        </w:rPr>
        <w:drawing>
          <wp:inline distT="0" distB="0" distL="0" distR="0">
            <wp:extent cx="5943600" cy="182583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00" w:rsidRDefault="00A30B00">
      <w:r w:rsidRPr="00A30B00">
        <w:rPr>
          <w:noProof/>
        </w:rPr>
        <w:drawing>
          <wp:inline distT="0" distB="0" distL="0" distR="0">
            <wp:extent cx="5943600" cy="117814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00" w:rsidRDefault="00A30B00">
      <w:r w:rsidRPr="00A30B00">
        <w:rPr>
          <w:noProof/>
        </w:rPr>
        <w:drawing>
          <wp:inline distT="0" distB="0" distL="0" distR="0">
            <wp:extent cx="5943600" cy="14097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00" w:rsidRDefault="00A30B00">
      <w:bookmarkStart w:id="0" w:name="_GoBack"/>
      <w:bookmarkEnd w:id="0"/>
    </w:p>
    <w:sectPr w:rsidR="00A3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DF"/>
    <w:rsid w:val="0068737A"/>
    <w:rsid w:val="008F0B67"/>
    <w:rsid w:val="008F7EDF"/>
    <w:rsid w:val="00A30B00"/>
    <w:rsid w:val="00C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DD053-6579-401B-9C53-8957BA98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2017-03-14T04:27:00Z</dcterms:created>
  <dcterms:modified xsi:type="dcterms:W3CDTF">2017-03-14T04:41:00Z</dcterms:modified>
</cp:coreProperties>
</file>